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91A4B" w14:textId="193817BE" w:rsidR="00A677B7" w:rsidRPr="00A677B7" w:rsidRDefault="00A677B7" w:rsidP="00A677B7">
      <w:pPr>
        <w:pStyle w:val="ListParagraph"/>
        <w:jc w:val="center"/>
        <w:rPr>
          <w:b/>
          <w:bCs/>
          <w:sz w:val="28"/>
          <w:szCs w:val="28"/>
        </w:rPr>
      </w:pPr>
      <w:r w:rsidRPr="00A677B7">
        <w:rPr>
          <w:b/>
          <w:bCs/>
          <w:sz w:val="28"/>
          <w:szCs w:val="28"/>
        </w:rPr>
        <w:t>Minutes of the 8</w:t>
      </w:r>
      <w:r>
        <w:rPr>
          <w:b/>
          <w:bCs/>
          <w:sz w:val="28"/>
          <w:szCs w:val="28"/>
        </w:rPr>
        <w:t>9</w:t>
      </w:r>
      <w:r w:rsidRPr="00A677B7">
        <w:rPr>
          <w:b/>
          <w:bCs/>
          <w:sz w:val="28"/>
          <w:szCs w:val="28"/>
          <w:vertAlign w:val="superscript"/>
        </w:rPr>
        <w:t>th</w:t>
      </w:r>
      <w:r w:rsidRPr="00A677B7">
        <w:rPr>
          <w:b/>
          <w:bCs/>
          <w:sz w:val="28"/>
          <w:szCs w:val="28"/>
        </w:rPr>
        <w:t xml:space="preserve"> South Australian Bridge Association Inc. AGM</w:t>
      </w:r>
    </w:p>
    <w:p w14:paraId="34928D48" w14:textId="63FDF348" w:rsidR="00A677B7" w:rsidRDefault="00A677B7" w:rsidP="00A677B7">
      <w:pPr>
        <w:pStyle w:val="ListParagraph"/>
        <w:jc w:val="center"/>
        <w:rPr>
          <w:b/>
          <w:bCs/>
          <w:sz w:val="28"/>
          <w:szCs w:val="28"/>
        </w:rPr>
      </w:pPr>
      <w:r w:rsidRPr="00A677B7">
        <w:rPr>
          <w:b/>
          <w:bCs/>
          <w:sz w:val="28"/>
          <w:szCs w:val="28"/>
        </w:rPr>
        <w:t>Held on Saturday</w:t>
      </w:r>
      <w:r>
        <w:rPr>
          <w:b/>
          <w:bCs/>
          <w:sz w:val="28"/>
          <w:szCs w:val="28"/>
        </w:rPr>
        <w:t>,</w:t>
      </w:r>
      <w:r w:rsidRPr="00A677B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December 4</w:t>
      </w:r>
      <w:r w:rsidR="0066272C">
        <w:rPr>
          <w:b/>
          <w:bCs/>
          <w:sz w:val="28"/>
          <w:szCs w:val="28"/>
        </w:rPr>
        <w:t>th</w:t>
      </w:r>
      <w:proofErr w:type="gramStart"/>
      <w:r w:rsidR="0066272C" w:rsidRPr="00A677B7">
        <w:rPr>
          <w:b/>
          <w:bCs/>
          <w:sz w:val="28"/>
          <w:szCs w:val="28"/>
          <w:vertAlign w:val="superscript"/>
        </w:rPr>
        <w:t xml:space="preserve"> </w:t>
      </w:r>
      <w:r w:rsidR="0066272C" w:rsidRPr="00A677B7">
        <w:rPr>
          <w:b/>
          <w:bCs/>
          <w:sz w:val="28"/>
          <w:szCs w:val="28"/>
        </w:rPr>
        <w:t>2021</w:t>
      </w:r>
      <w:proofErr w:type="gramEnd"/>
      <w:r w:rsidRPr="00A677B7">
        <w:rPr>
          <w:b/>
          <w:bCs/>
          <w:sz w:val="28"/>
          <w:szCs w:val="28"/>
        </w:rPr>
        <w:t xml:space="preserve"> at 11.</w:t>
      </w:r>
      <w:r>
        <w:rPr>
          <w:b/>
          <w:bCs/>
          <w:sz w:val="28"/>
          <w:szCs w:val="28"/>
        </w:rPr>
        <w:t>0</w:t>
      </w:r>
      <w:r w:rsidRPr="00A677B7">
        <w:rPr>
          <w:b/>
          <w:bCs/>
          <w:sz w:val="28"/>
          <w:szCs w:val="28"/>
        </w:rPr>
        <w:t xml:space="preserve">0 am at the </w:t>
      </w:r>
      <w:r>
        <w:rPr>
          <w:b/>
          <w:bCs/>
          <w:sz w:val="28"/>
          <w:szCs w:val="28"/>
        </w:rPr>
        <w:t>clubrooms</w:t>
      </w:r>
      <w:r w:rsidRPr="00A677B7">
        <w:rPr>
          <w:b/>
          <w:bCs/>
          <w:sz w:val="28"/>
          <w:szCs w:val="28"/>
        </w:rPr>
        <w:t>, Young Street, Unley.</w:t>
      </w:r>
    </w:p>
    <w:p w14:paraId="47A2B8A8" w14:textId="77777777" w:rsidR="0066272C" w:rsidRPr="00A677B7" w:rsidRDefault="0066272C" w:rsidP="00A677B7">
      <w:pPr>
        <w:pStyle w:val="ListParagraph"/>
        <w:jc w:val="center"/>
        <w:rPr>
          <w:b/>
          <w:bCs/>
          <w:sz w:val="28"/>
          <w:szCs w:val="28"/>
        </w:rPr>
      </w:pPr>
    </w:p>
    <w:p w14:paraId="4F7B19D9" w14:textId="0BEC69EC" w:rsidR="00E35227" w:rsidRPr="00A677B7" w:rsidRDefault="00982CF8" w:rsidP="0077105D">
      <w:pPr>
        <w:pStyle w:val="ListParagraph"/>
        <w:numPr>
          <w:ilvl w:val="0"/>
          <w:numId w:val="3"/>
        </w:numPr>
        <w:tabs>
          <w:tab w:val="left" w:pos="426"/>
        </w:tabs>
        <w:rPr>
          <w:sz w:val="24"/>
          <w:szCs w:val="24"/>
          <w:lang w:val="en-US"/>
        </w:rPr>
      </w:pPr>
      <w:r w:rsidRPr="00A677B7">
        <w:rPr>
          <w:sz w:val="24"/>
          <w:szCs w:val="24"/>
          <w:lang w:val="en-US"/>
        </w:rPr>
        <w:t>Apologies</w:t>
      </w:r>
      <w:r w:rsidR="00E35227" w:rsidRPr="00A677B7">
        <w:rPr>
          <w:sz w:val="24"/>
          <w:szCs w:val="24"/>
          <w:lang w:val="en-US"/>
        </w:rPr>
        <w:t xml:space="preserve">. Angela </w:t>
      </w:r>
      <w:r w:rsidRPr="00A677B7">
        <w:rPr>
          <w:sz w:val="24"/>
          <w:szCs w:val="24"/>
          <w:lang w:val="en-US"/>
        </w:rPr>
        <w:t>Grimaldi, Helen</w:t>
      </w:r>
      <w:r w:rsidR="00E35227" w:rsidRPr="00A677B7">
        <w:rPr>
          <w:sz w:val="24"/>
          <w:szCs w:val="24"/>
          <w:lang w:val="en-US"/>
        </w:rPr>
        <w:t xml:space="preserve"> Rolland, Barbara Marrett, Bryan Jenkins, Annie Payne, and Nola U</w:t>
      </w:r>
      <w:r w:rsidR="00567E59">
        <w:rPr>
          <w:sz w:val="24"/>
          <w:szCs w:val="24"/>
          <w:lang w:val="en-US"/>
        </w:rPr>
        <w:t>zz</w:t>
      </w:r>
      <w:r w:rsidR="00E35227" w:rsidRPr="00A677B7">
        <w:rPr>
          <w:sz w:val="24"/>
          <w:szCs w:val="24"/>
          <w:lang w:val="en-US"/>
        </w:rPr>
        <w:t>el</w:t>
      </w:r>
      <w:r w:rsidR="00567E59">
        <w:rPr>
          <w:sz w:val="24"/>
          <w:szCs w:val="24"/>
          <w:lang w:val="en-US"/>
        </w:rPr>
        <w:t>l</w:t>
      </w:r>
    </w:p>
    <w:p w14:paraId="660632C7" w14:textId="77777777" w:rsidR="0024373B" w:rsidRPr="00A677B7" w:rsidRDefault="0024373B" w:rsidP="0077105D">
      <w:pPr>
        <w:pStyle w:val="ListParagraph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A677B7">
        <w:rPr>
          <w:sz w:val="24"/>
          <w:szCs w:val="24"/>
        </w:rPr>
        <w:t>The President welcomed all members and outlined the meeting procedure to be adopted</w:t>
      </w:r>
    </w:p>
    <w:p w14:paraId="16D6DBD4" w14:textId="3077A73E" w:rsidR="0024373B" w:rsidRPr="00A677B7" w:rsidRDefault="0024373B" w:rsidP="0077105D">
      <w:pPr>
        <w:pStyle w:val="ListParagraph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A677B7">
        <w:rPr>
          <w:sz w:val="24"/>
          <w:szCs w:val="24"/>
        </w:rPr>
        <w:t>The minutes of the previous AGM were adopted. Moved Judy Zollo, seconded Sue Emerson that the minutes be adopted. Carried unanimously</w:t>
      </w:r>
    </w:p>
    <w:p w14:paraId="4BBC1E32" w14:textId="4964C2B8" w:rsidR="0024373B" w:rsidRPr="00A677B7" w:rsidRDefault="0024373B" w:rsidP="0077105D">
      <w:pPr>
        <w:pStyle w:val="ListParagraph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A677B7">
        <w:rPr>
          <w:sz w:val="24"/>
          <w:szCs w:val="24"/>
        </w:rPr>
        <w:t>The President presented his report</w:t>
      </w:r>
      <w:r w:rsidR="00752709" w:rsidRPr="00A677B7">
        <w:rPr>
          <w:sz w:val="24"/>
          <w:szCs w:val="24"/>
        </w:rPr>
        <w:t xml:space="preserve"> outlining </w:t>
      </w:r>
      <w:r w:rsidR="00623C9A" w:rsidRPr="00A677B7">
        <w:rPr>
          <w:sz w:val="24"/>
          <w:szCs w:val="24"/>
        </w:rPr>
        <w:t>t</w:t>
      </w:r>
      <w:r w:rsidR="00752709" w:rsidRPr="00A677B7">
        <w:rPr>
          <w:sz w:val="24"/>
          <w:szCs w:val="24"/>
        </w:rPr>
        <w:t xml:space="preserve">he financial performance, </w:t>
      </w:r>
      <w:r w:rsidR="00623C9A" w:rsidRPr="00A677B7">
        <w:rPr>
          <w:sz w:val="24"/>
          <w:szCs w:val="24"/>
        </w:rPr>
        <w:t>membership, members safety in relation to Covid</w:t>
      </w:r>
      <w:r w:rsidR="0051597D">
        <w:rPr>
          <w:sz w:val="24"/>
          <w:szCs w:val="24"/>
        </w:rPr>
        <w:t xml:space="preserve"> 19</w:t>
      </w:r>
      <w:r w:rsidR="00623C9A" w:rsidRPr="00A677B7">
        <w:rPr>
          <w:sz w:val="24"/>
          <w:szCs w:val="24"/>
        </w:rPr>
        <w:t>, venue improvements, the club’s social life, club venues and thanking the many volunteers who have assisted this year.</w:t>
      </w:r>
    </w:p>
    <w:p w14:paraId="6EA19325" w14:textId="77777777" w:rsidR="00623C9A" w:rsidRPr="00A677B7" w:rsidRDefault="0024373B" w:rsidP="0077105D">
      <w:pPr>
        <w:pStyle w:val="ListParagraph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A677B7">
        <w:rPr>
          <w:sz w:val="24"/>
          <w:szCs w:val="24"/>
        </w:rPr>
        <w:t xml:space="preserve">The Treasurer presented his report. </w:t>
      </w:r>
    </w:p>
    <w:p w14:paraId="023257EE" w14:textId="16E19D8B" w:rsidR="00BC4F0C" w:rsidRPr="00A677B7" w:rsidRDefault="0024373B" w:rsidP="0077105D">
      <w:pPr>
        <w:pStyle w:val="ListParagraph"/>
        <w:spacing w:after="0" w:line="276" w:lineRule="auto"/>
        <w:rPr>
          <w:sz w:val="24"/>
          <w:szCs w:val="24"/>
        </w:rPr>
      </w:pPr>
      <w:r w:rsidRPr="00A677B7">
        <w:rPr>
          <w:sz w:val="24"/>
          <w:szCs w:val="24"/>
        </w:rPr>
        <w:t xml:space="preserve">Moved John Zollo, seconded Jeff Travis that the </w:t>
      </w:r>
      <w:r w:rsidR="00623C9A" w:rsidRPr="00A677B7">
        <w:rPr>
          <w:sz w:val="24"/>
          <w:szCs w:val="24"/>
        </w:rPr>
        <w:t>President’s and Treasurer’s reports</w:t>
      </w:r>
      <w:r w:rsidRPr="00A677B7">
        <w:rPr>
          <w:sz w:val="24"/>
          <w:szCs w:val="24"/>
        </w:rPr>
        <w:t xml:space="preserve"> be </w:t>
      </w:r>
      <w:r w:rsidR="00BC4F0C" w:rsidRPr="00A677B7">
        <w:rPr>
          <w:sz w:val="24"/>
          <w:szCs w:val="24"/>
        </w:rPr>
        <w:t>adopted.</w:t>
      </w:r>
      <w:r w:rsidRPr="00A677B7">
        <w:rPr>
          <w:sz w:val="24"/>
          <w:szCs w:val="24"/>
        </w:rPr>
        <w:t xml:space="preserve"> Carried unanimously</w:t>
      </w:r>
    </w:p>
    <w:p w14:paraId="6865A114" w14:textId="17F38FD2" w:rsidR="00B0653D" w:rsidRPr="00A677B7" w:rsidRDefault="00982CF8" w:rsidP="0077105D">
      <w:pPr>
        <w:pStyle w:val="ListParagraph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A677B7">
        <w:rPr>
          <w:sz w:val="24"/>
          <w:szCs w:val="24"/>
        </w:rPr>
        <w:t>Proposed changes to the Constitution were outlined by Hadyn Hanna. The Management Committee proposed a motion ‘that the changes to the Constitution be adopted’ Carried unanimously</w:t>
      </w:r>
    </w:p>
    <w:p w14:paraId="4DA6AB3F" w14:textId="24EC815C" w:rsidR="00BC4F0C" w:rsidRPr="00A677B7" w:rsidRDefault="00BC4F0C" w:rsidP="0077105D">
      <w:pPr>
        <w:pStyle w:val="ListParagraph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A677B7">
        <w:rPr>
          <w:sz w:val="24"/>
          <w:szCs w:val="24"/>
        </w:rPr>
        <w:t>The President advised that the honoraria of free membership for the Secretary and Treasurer will continue</w:t>
      </w:r>
    </w:p>
    <w:p w14:paraId="3F26A48C" w14:textId="77777777" w:rsidR="00BC4F0C" w:rsidRPr="00A677B7" w:rsidRDefault="00BC4F0C" w:rsidP="0077105D">
      <w:pPr>
        <w:pStyle w:val="ListParagraph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A677B7">
        <w:rPr>
          <w:sz w:val="24"/>
          <w:szCs w:val="24"/>
        </w:rPr>
        <w:t>Election of Officers</w:t>
      </w:r>
    </w:p>
    <w:p w14:paraId="74C76786" w14:textId="1ACCB4D5" w:rsidR="00BC4F0C" w:rsidRPr="00A677B7" w:rsidRDefault="00BC4F0C" w:rsidP="0077105D">
      <w:pPr>
        <w:ind w:left="360"/>
        <w:rPr>
          <w:sz w:val="24"/>
          <w:szCs w:val="24"/>
        </w:rPr>
      </w:pPr>
      <w:r w:rsidRPr="00A677B7">
        <w:rPr>
          <w:sz w:val="24"/>
          <w:szCs w:val="24"/>
        </w:rPr>
        <w:t xml:space="preserve">Bob Clarke was the Returning Officer, assisted by Pam Morgan-King and Andrew Eddie. </w:t>
      </w:r>
      <w:r w:rsidR="0077105D" w:rsidRPr="00A677B7">
        <w:rPr>
          <w:sz w:val="24"/>
          <w:szCs w:val="24"/>
        </w:rPr>
        <w:br/>
      </w:r>
      <w:r w:rsidR="00610FC4">
        <w:rPr>
          <w:sz w:val="24"/>
          <w:szCs w:val="24"/>
        </w:rPr>
        <w:t xml:space="preserve">Adel Abdelhamid and Bob Thiele </w:t>
      </w:r>
      <w:r w:rsidR="00301E11">
        <w:rPr>
          <w:sz w:val="24"/>
          <w:szCs w:val="24"/>
        </w:rPr>
        <w:t xml:space="preserve">were </w:t>
      </w:r>
      <w:r w:rsidR="00610FC4">
        <w:rPr>
          <w:sz w:val="24"/>
          <w:szCs w:val="24"/>
        </w:rPr>
        <w:t>nominated for President.</w:t>
      </w:r>
      <w:r w:rsidRPr="00A677B7">
        <w:rPr>
          <w:sz w:val="24"/>
          <w:szCs w:val="24"/>
        </w:rPr>
        <w:t xml:space="preserve"> Adel Abdelhamid was re-elected</w:t>
      </w:r>
      <w:r w:rsidR="00611302">
        <w:rPr>
          <w:sz w:val="24"/>
          <w:szCs w:val="24"/>
        </w:rPr>
        <w:t xml:space="preserve"> for 2 years</w:t>
      </w:r>
      <w:r w:rsidR="00301E11">
        <w:rPr>
          <w:sz w:val="24"/>
          <w:szCs w:val="24"/>
        </w:rPr>
        <w:t>.</w:t>
      </w:r>
      <w:r w:rsidR="0077105D" w:rsidRPr="00A677B7">
        <w:rPr>
          <w:sz w:val="24"/>
          <w:szCs w:val="24"/>
        </w:rPr>
        <w:br/>
      </w:r>
      <w:r w:rsidR="00301E11">
        <w:rPr>
          <w:sz w:val="24"/>
          <w:szCs w:val="24"/>
        </w:rPr>
        <w:t>Bob Thiele, Sheila Bird and Veronica McCaffrey</w:t>
      </w:r>
      <w:r w:rsidR="00FB41C6">
        <w:rPr>
          <w:sz w:val="24"/>
          <w:szCs w:val="24"/>
        </w:rPr>
        <w:t xml:space="preserve"> were nominated for the committee. </w:t>
      </w:r>
      <w:r w:rsidRPr="00A677B7">
        <w:rPr>
          <w:sz w:val="24"/>
          <w:szCs w:val="24"/>
        </w:rPr>
        <w:t xml:space="preserve"> Sheila Bird and Veronica McCaffrey were appointed for 2 years. The President thanked </w:t>
      </w:r>
      <w:r w:rsidR="00B0653D" w:rsidRPr="00A677B7">
        <w:rPr>
          <w:sz w:val="24"/>
          <w:szCs w:val="24"/>
        </w:rPr>
        <w:t>Bob Thiele</w:t>
      </w:r>
      <w:r w:rsidRPr="00A677B7">
        <w:rPr>
          <w:sz w:val="24"/>
          <w:szCs w:val="24"/>
        </w:rPr>
        <w:t xml:space="preserve"> for his past contribution to the </w:t>
      </w:r>
      <w:r w:rsidR="0077105D" w:rsidRPr="00A677B7">
        <w:rPr>
          <w:sz w:val="24"/>
          <w:szCs w:val="24"/>
        </w:rPr>
        <w:t>M</w:t>
      </w:r>
      <w:r w:rsidRPr="00A677B7">
        <w:rPr>
          <w:sz w:val="24"/>
          <w:szCs w:val="24"/>
        </w:rPr>
        <w:t xml:space="preserve">anagement </w:t>
      </w:r>
      <w:r w:rsidR="0077105D" w:rsidRPr="00A677B7">
        <w:rPr>
          <w:sz w:val="24"/>
          <w:szCs w:val="24"/>
        </w:rPr>
        <w:t>Committee</w:t>
      </w:r>
      <w:r w:rsidR="00B0653D" w:rsidRPr="00A677B7">
        <w:rPr>
          <w:sz w:val="24"/>
          <w:szCs w:val="24"/>
        </w:rPr>
        <w:t>.</w:t>
      </w:r>
    </w:p>
    <w:p w14:paraId="20DB740C" w14:textId="77777777" w:rsidR="00BC4F0C" w:rsidRPr="00A677B7" w:rsidRDefault="00BC4F0C" w:rsidP="0077105D">
      <w:pPr>
        <w:pStyle w:val="ListParagraph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A677B7">
        <w:rPr>
          <w:sz w:val="24"/>
          <w:szCs w:val="24"/>
        </w:rPr>
        <w:t>Linda Alexander agreed to continue as Patron Emeritus</w:t>
      </w:r>
    </w:p>
    <w:p w14:paraId="202B7B51" w14:textId="6955F395" w:rsidR="00BC4F0C" w:rsidRPr="00A677B7" w:rsidRDefault="0077105D" w:rsidP="0077105D">
      <w:pPr>
        <w:pStyle w:val="ListParagraph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A677B7">
        <w:rPr>
          <w:sz w:val="24"/>
          <w:szCs w:val="24"/>
        </w:rPr>
        <w:t xml:space="preserve"> </w:t>
      </w:r>
      <w:r w:rsidR="00B0653D" w:rsidRPr="00A677B7">
        <w:rPr>
          <w:sz w:val="24"/>
          <w:szCs w:val="24"/>
        </w:rPr>
        <w:t>The President thanked Barbara Marrett for her 25 years of service as Youth Patron. Youth bridge is now under the banner of the SABF.</w:t>
      </w:r>
    </w:p>
    <w:p w14:paraId="1EC53683" w14:textId="1A28FD1A" w:rsidR="00B0653D" w:rsidRPr="00A677B7" w:rsidRDefault="0077105D" w:rsidP="0077105D">
      <w:pPr>
        <w:pStyle w:val="ListParagraph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A677B7">
        <w:rPr>
          <w:sz w:val="24"/>
          <w:szCs w:val="24"/>
        </w:rPr>
        <w:t xml:space="preserve"> </w:t>
      </w:r>
      <w:r w:rsidR="00B0653D" w:rsidRPr="00A677B7">
        <w:rPr>
          <w:sz w:val="24"/>
          <w:szCs w:val="24"/>
        </w:rPr>
        <w:t>Auditors</w:t>
      </w:r>
      <w:r w:rsidR="0040158C" w:rsidRPr="00A677B7">
        <w:rPr>
          <w:sz w:val="24"/>
          <w:szCs w:val="24"/>
        </w:rPr>
        <w:t>-</w:t>
      </w:r>
      <w:r w:rsidR="00B0653D" w:rsidRPr="00A677B7">
        <w:rPr>
          <w:sz w:val="24"/>
          <w:szCs w:val="24"/>
        </w:rPr>
        <w:t xml:space="preserve">DFK </w:t>
      </w:r>
      <w:r w:rsidR="0040158C" w:rsidRPr="00A677B7">
        <w:rPr>
          <w:sz w:val="24"/>
          <w:szCs w:val="24"/>
        </w:rPr>
        <w:t>(</w:t>
      </w:r>
      <w:r w:rsidR="00567E59">
        <w:rPr>
          <w:sz w:val="24"/>
          <w:szCs w:val="24"/>
        </w:rPr>
        <w:t>Brendon Skates</w:t>
      </w:r>
      <w:r w:rsidR="0040158C" w:rsidRPr="00A677B7">
        <w:rPr>
          <w:sz w:val="24"/>
          <w:szCs w:val="24"/>
        </w:rPr>
        <w:t>)</w:t>
      </w:r>
      <w:r w:rsidR="00B0653D" w:rsidRPr="00A677B7">
        <w:rPr>
          <w:sz w:val="24"/>
          <w:szCs w:val="24"/>
        </w:rPr>
        <w:t xml:space="preserve"> </w:t>
      </w:r>
      <w:r w:rsidR="0040158C" w:rsidRPr="00A677B7">
        <w:rPr>
          <w:sz w:val="24"/>
          <w:szCs w:val="24"/>
        </w:rPr>
        <w:t>was</w:t>
      </w:r>
      <w:r w:rsidR="00B0653D" w:rsidRPr="00A677B7">
        <w:rPr>
          <w:sz w:val="24"/>
          <w:szCs w:val="24"/>
        </w:rPr>
        <w:t xml:space="preserve"> re-appointed</w:t>
      </w:r>
      <w:r w:rsidR="00A677B7" w:rsidRPr="00A677B7">
        <w:rPr>
          <w:sz w:val="24"/>
          <w:szCs w:val="24"/>
        </w:rPr>
        <w:t>.</w:t>
      </w:r>
    </w:p>
    <w:p w14:paraId="2678B509" w14:textId="31DF6F9A" w:rsidR="0077105D" w:rsidRPr="00A677B7" w:rsidRDefault="00B6603E" w:rsidP="0077105D">
      <w:pPr>
        <w:pStyle w:val="ListParagraph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A677B7">
        <w:rPr>
          <w:sz w:val="24"/>
          <w:szCs w:val="24"/>
        </w:rPr>
        <w:t>Presentations</w:t>
      </w:r>
      <w:r w:rsidR="005B6425" w:rsidRPr="00A677B7">
        <w:rPr>
          <w:sz w:val="24"/>
          <w:szCs w:val="24"/>
        </w:rPr>
        <w:t xml:space="preserve"> for 2021</w:t>
      </w:r>
    </w:p>
    <w:p w14:paraId="086E6B48" w14:textId="3A240E3E" w:rsidR="00B6603E" w:rsidRPr="00A677B7" w:rsidRDefault="00B6603E" w:rsidP="005B6425">
      <w:pPr>
        <w:pStyle w:val="ListParagraph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A677B7">
        <w:rPr>
          <w:sz w:val="24"/>
          <w:szCs w:val="24"/>
        </w:rPr>
        <w:t>Grand Master trays were awarded to Adel Abdelhamid and Jeff Fallon(absent)</w:t>
      </w:r>
    </w:p>
    <w:p w14:paraId="1443411C" w14:textId="177E5FCA" w:rsidR="00B6603E" w:rsidRPr="00A677B7" w:rsidRDefault="00B6603E" w:rsidP="005B6425">
      <w:pPr>
        <w:pStyle w:val="ListParagraph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A677B7">
        <w:rPr>
          <w:sz w:val="24"/>
          <w:szCs w:val="24"/>
        </w:rPr>
        <w:t>Patrons Cup won by Jill Vinall(absent) and Phil Sumner.</w:t>
      </w:r>
    </w:p>
    <w:p w14:paraId="662D7663" w14:textId="1D523415" w:rsidR="00B6603E" w:rsidRPr="00A677B7" w:rsidRDefault="00B6603E" w:rsidP="005B6425">
      <w:pPr>
        <w:pStyle w:val="ListParagraph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A677B7">
        <w:rPr>
          <w:sz w:val="24"/>
          <w:szCs w:val="24"/>
        </w:rPr>
        <w:t xml:space="preserve">Classes </w:t>
      </w:r>
      <w:r w:rsidR="007F2C18" w:rsidRPr="00A677B7">
        <w:rPr>
          <w:sz w:val="24"/>
          <w:szCs w:val="24"/>
        </w:rPr>
        <w:t>S</w:t>
      </w:r>
      <w:r w:rsidRPr="00A677B7">
        <w:rPr>
          <w:sz w:val="24"/>
          <w:szCs w:val="24"/>
        </w:rPr>
        <w:t xml:space="preserve">tudent of the </w:t>
      </w:r>
      <w:r w:rsidR="007F2C18" w:rsidRPr="00A677B7">
        <w:rPr>
          <w:sz w:val="24"/>
          <w:szCs w:val="24"/>
        </w:rPr>
        <w:t>Y</w:t>
      </w:r>
      <w:r w:rsidRPr="00A677B7">
        <w:rPr>
          <w:sz w:val="24"/>
          <w:szCs w:val="24"/>
        </w:rPr>
        <w:t>ear</w:t>
      </w:r>
      <w:r w:rsidR="005B6425" w:rsidRPr="00A677B7">
        <w:rPr>
          <w:sz w:val="24"/>
          <w:szCs w:val="24"/>
        </w:rPr>
        <w:t>-</w:t>
      </w:r>
      <w:r w:rsidR="007F2C18" w:rsidRPr="00A677B7">
        <w:rPr>
          <w:sz w:val="24"/>
          <w:szCs w:val="24"/>
        </w:rPr>
        <w:t xml:space="preserve"> Peter</w:t>
      </w:r>
      <w:r w:rsidR="005B6425" w:rsidRPr="00A677B7">
        <w:rPr>
          <w:sz w:val="24"/>
          <w:szCs w:val="24"/>
        </w:rPr>
        <w:t xml:space="preserve"> </w:t>
      </w:r>
      <w:r w:rsidR="007F2C18" w:rsidRPr="00A677B7">
        <w:rPr>
          <w:sz w:val="24"/>
          <w:szCs w:val="24"/>
        </w:rPr>
        <w:t>Gerhardy(absent)</w:t>
      </w:r>
    </w:p>
    <w:p w14:paraId="28C50A50" w14:textId="22095CD9" w:rsidR="007F2C18" w:rsidRPr="00A677B7" w:rsidRDefault="005B6425" w:rsidP="005B6425">
      <w:pPr>
        <w:pStyle w:val="ListParagraph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A677B7">
        <w:rPr>
          <w:sz w:val="24"/>
          <w:szCs w:val="24"/>
        </w:rPr>
        <w:t xml:space="preserve">David Lusk </w:t>
      </w:r>
      <w:r w:rsidR="007F2C18" w:rsidRPr="00A677B7">
        <w:rPr>
          <w:sz w:val="24"/>
          <w:szCs w:val="24"/>
        </w:rPr>
        <w:t xml:space="preserve">Encouragement </w:t>
      </w:r>
      <w:r w:rsidRPr="00A677B7">
        <w:rPr>
          <w:sz w:val="24"/>
          <w:szCs w:val="24"/>
        </w:rPr>
        <w:t>Award-Alice Handley(absent)</w:t>
      </w:r>
    </w:p>
    <w:p w14:paraId="5C3BBE75" w14:textId="3AA34993" w:rsidR="005B6425" w:rsidRPr="00A677B7" w:rsidRDefault="005B6425" w:rsidP="005B6425">
      <w:pPr>
        <w:pStyle w:val="ListParagraph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A677B7">
        <w:rPr>
          <w:sz w:val="24"/>
          <w:szCs w:val="24"/>
        </w:rPr>
        <w:t xml:space="preserve">Teams Championship-Howard Melbourne, Nick Croft, Phil Markey, Jo </w:t>
      </w:r>
      <w:proofErr w:type="gramStart"/>
      <w:r w:rsidRPr="00A677B7">
        <w:rPr>
          <w:sz w:val="24"/>
          <w:szCs w:val="24"/>
        </w:rPr>
        <w:t>Haffer</w:t>
      </w:r>
      <w:r w:rsidR="00A677B7" w:rsidRPr="00A677B7">
        <w:rPr>
          <w:sz w:val="24"/>
          <w:szCs w:val="24"/>
        </w:rPr>
        <w:t>(</w:t>
      </w:r>
      <w:proofErr w:type="gramEnd"/>
      <w:r w:rsidR="00A677B7" w:rsidRPr="00A677B7">
        <w:rPr>
          <w:sz w:val="24"/>
          <w:szCs w:val="24"/>
        </w:rPr>
        <w:t>all absent)</w:t>
      </w:r>
    </w:p>
    <w:p w14:paraId="0923D7CA" w14:textId="4715A22A" w:rsidR="009C01F6" w:rsidRPr="00A677B7" w:rsidRDefault="009C01F6" w:rsidP="009C01F6">
      <w:pPr>
        <w:pStyle w:val="ListParagraph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A677B7">
        <w:rPr>
          <w:sz w:val="24"/>
          <w:szCs w:val="24"/>
        </w:rPr>
        <w:t xml:space="preserve"> Any Other Business</w:t>
      </w:r>
    </w:p>
    <w:p w14:paraId="23FB0205" w14:textId="51D7CA39" w:rsidR="009C01F6" w:rsidRDefault="009C01F6" w:rsidP="00A677B7">
      <w:pPr>
        <w:pStyle w:val="ListParagraph"/>
        <w:spacing w:after="0" w:line="276" w:lineRule="auto"/>
        <w:rPr>
          <w:sz w:val="24"/>
          <w:szCs w:val="24"/>
        </w:rPr>
      </w:pPr>
      <w:r w:rsidRPr="00A677B7">
        <w:rPr>
          <w:sz w:val="24"/>
          <w:szCs w:val="24"/>
        </w:rPr>
        <w:t xml:space="preserve">Bob Thiele raised the issue of some members not feeling welcome at the club and new players being intimidated by those more experienced. The Management Committee will discuss the suggestions </w:t>
      </w:r>
      <w:r w:rsidR="0040158C" w:rsidRPr="00A677B7">
        <w:rPr>
          <w:sz w:val="24"/>
          <w:szCs w:val="24"/>
        </w:rPr>
        <w:t>of appointing Recorders, consequences for poor behaviour, promoting our Code of Conduct and ways to integrate new players into sessions.</w:t>
      </w:r>
    </w:p>
    <w:p w14:paraId="5E75D2D5" w14:textId="51336A3C" w:rsidR="00A677B7" w:rsidRPr="00A677B7" w:rsidRDefault="00A677B7" w:rsidP="00A677B7">
      <w:pPr>
        <w:pStyle w:val="ListParagraph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Members were reminded that double vaccination for Covid 19 would be required on January 1</w:t>
      </w:r>
      <w:r w:rsidRPr="00A677B7">
        <w:rPr>
          <w:sz w:val="24"/>
          <w:szCs w:val="24"/>
          <w:vertAlign w:val="superscript"/>
        </w:rPr>
        <w:t>st</w:t>
      </w:r>
      <w:proofErr w:type="gramStart"/>
      <w:r>
        <w:rPr>
          <w:sz w:val="24"/>
          <w:szCs w:val="24"/>
        </w:rPr>
        <w:t xml:space="preserve"> 2022</w:t>
      </w:r>
      <w:proofErr w:type="gramEnd"/>
      <w:r>
        <w:rPr>
          <w:sz w:val="24"/>
          <w:szCs w:val="24"/>
        </w:rPr>
        <w:t>.</w:t>
      </w:r>
    </w:p>
    <w:p w14:paraId="6C46C8F7" w14:textId="77777777" w:rsidR="0040158C" w:rsidRPr="00A677B7" w:rsidRDefault="0040158C" w:rsidP="0040158C">
      <w:pPr>
        <w:spacing w:after="0" w:line="276" w:lineRule="auto"/>
        <w:rPr>
          <w:sz w:val="24"/>
          <w:szCs w:val="24"/>
        </w:rPr>
      </w:pPr>
    </w:p>
    <w:p w14:paraId="7FBF3016" w14:textId="4D590CA4" w:rsidR="0040158C" w:rsidRPr="00A677B7" w:rsidRDefault="0040158C" w:rsidP="0040158C">
      <w:pPr>
        <w:spacing w:after="0" w:line="276" w:lineRule="auto"/>
        <w:rPr>
          <w:sz w:val="24"/>
          <w:szCs w:val="24"/>
        </w:rPr>
      </w:pPr>
      <w:r w:rsidRPr="00A677B7">
        <w:rPr>
          <w:sz w:val="24"/>
          <w:szCs w:val="24"/>
        </w:rPr>
        <w:t>The meeting closed at 12.30pm.</w:t>
      </w:r>
    </w:p>
    <w:p w14:paraId="6AF54607" w14:textId="46D1A484" w:rsidR="0040158C" w:rsidRPr="00A677B7" w:rsidRDefault="0040158C" w:rsidP="0040158C">
      <w:pPr>
        <w:spacing w:after="0" w:line="276" w:lineRule="auto"/>
        <w:rPr>
          <w:sz w:val="24"/>
          <w:szCs w:val="24"/>
        </w:rPr>
      </w:pPr>
      <w:r w:rsidRPr="00A677B7">
        <w:rPr>
          <w:sz w:val="24"/>
          <w:szCs w:val="24"/>
        </w:rPr>
        <w:t>The 90</w:t>
      </w:r>
      <w:r w:rsidRPr="00A677B7">
        <w:rPr>
          <w:sz w:val="24"/>
          <w:szCs w:val="24"/>
          <w:vertAlign w:val="superscript"/>
        </w:rPr>
        <w:t>th</w:t>
      </w:r>
      <w:r w:rsidRPr="00A677B7">
        <w:rPr>
          <w:sz w:val="24"/>
          <w:szCs w:val="24"/>
        </w:rPr>
        <w:t xml:space="preserve"> AGM will be held on Saturday </w:t>
      </w:r>
      <w:r w:rsidR="00367AF0">
        <w:rPr>
          <w:sz w:val="24"/>
          <w:szCs w:val="24"/>
        </w:rPr>
        <w:t>December</w:t>
      </w:r>
      <w:r w:rsidRPr="00A677B7">
        <w:rPr>
          <w:sz w:val="24"/>
          <w:szCs w:val="24"/>
        </w:rPr>
        <w:t>3</w:t>
      </w:r>
      <w:r w:rsidRPr="00A677B7">
        <w:rPr>
          <w:sz w:val="24"/>
          <w:szCs w:val="24"/>
          <w:vertAlign w:val="superscript"/>
        </w:rPr>
        <w:t>rd</w:t>
      </w:r>
      <w:r w:rsidRPr="00A677B7">
        <w:rPr>
          <w:sz w:val="24"/>
          <w:szCs w:val="24"/>
        </w:rPr>
        <w:t xml:space="preserve"> 2022</w:t>
      </w:r>
    </w:p>
    <w:p w14:paraId="256912ED" w14:textId="77777777" w:rsidR="009C01F6" w:rsidRPr="00A677B7" w:rsidRDefault="009C01F6" w:rsidP="005B6425">
      <w:pPr>
        <w:spacing w:after="0" w:line="276" w:lineRule="auto"/>
        <w:rPr>
          <w:sz w:val="24"/>
          <w:szCs w:val="24"/>
        </w:rPr>
      </w:pPr>
    </w:p>
    <w:p w14:paraId="0C2430AF" w14:textId="77777777" w:rsidR="005B6425" w:rsidRPr="00B6603E" w:rsidRDefault="005B6425" w:rsidP="00B6603E">
      <w:pPr>
        <w:spacing w:after="0" w:line="276" w:lineRule="auto"/>
        <w:ind w:left="360"/>
        <w:rPr>
          <w:sz w:val="28"/>
          <w:szCs w:val="28"/>
        </w:rPr>
      </w:pPr>
    </w:p>
    <w:p w14:paraId="793A2457" w14:textId="0A8788F6" w:rsidR="00B0653D" w:rsidRPr="0077105D" w:rsidRDefault="00B0653D" w:rsidP="0077105D">
      <w:pPr>
        <w:spacing w:after="0" w:line="276" w:lineRule="auto"/>
        <w:ind w:left="359"/>
        <w:rPr>
          <w:sz w:val="28"/>
          <w:szCs w:val="28"/>
        </w:rPr>
      </w:pPr>
    </w:p>
    <w:p w14:paraId="3E48BD70" w14:textId="77777777" w:rsidR="00B0653D" w:rsidRDefault="00B0653D" w:rsidP="0077105D">
      <w:pPr>
        <w:pStyle w:val="ListParagraph"/>
        <w:spacing w:after="0" w:line="276" w:lineRule="auto"/>
        <w:rPr>
          <w:sz w:val="28"/>
          <w:szCs w:val="28"/>
        </w:rPr>
      </w:pPr>
    </w:p>
    <w:p w14:paraId="2D84908D" w14:textId="77777777" w:rsidR="00B0653D" w:rsidRPr="00BC4F0C" w:rsidRDefault="00B0653D" w:rsidP="0077105D">
      <w:pPr>
        <w:pStyle w:val="ListParagraph"/>
        <w:spacing w:after="0" w:line="276" w:lineRule="auto"/>
        <w:rPr>
          <w:sz w:val="28"/>
          <w:szCs w:val="28"/>
        </w:rPr>
      </w:pPr>
    </w:p>
    <w:p w14:paraId="1DC37B7A" w14:textId="77777777" w:rsidR="00E35227" w:rsidRPr="00E35227" w:rsidRDefault="00E35227" w:rsidP="0077105D">
      <w:pPr>
        <w:pStyle w:val="ListParagraph"/>
        <w:rPr>
          <w:lang w:val="en-US"/>
        </w:rPr>
      </w:pPr>
    </w:p>
    <w:sectPr w:rsidR="00E35227" w:rsidRPr="00E352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45AA1"/>
    <w:multiLevelType w:val="hybridMultilevel"/>
    <w:tmpl w:val="751AC0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96799"/>
    <w:multiLevelType w:val="hybridMultilevel"/>
    <w:tmpl w:val="6DCA4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B4E51"/>
    <w:multiLevelType w:val="hybridMultilevel"/>
    <w:tmpl w:val="F088507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B00B48"/>
    <w:multiLevelType w:val="hybridMultilevel"/>
    <w:tmpl w:val="3F3AECEE"/>
    <w:lvl w:ilvl="0" w:tplc="0C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0581A"/>
    <w:multiLevelType w:val="hybridMultilevel"/>
    <w:tmpl w:val="58C272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B86A2D"/>
    <w:multiLevelType w:val="hybridMultilevel"/>
    <w:tmpl w:val="4230B2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FA"/>
    <w:rsid w:val="002225F9"/>
    <w:rsid w:val="0024373B"/>
    <w:rsid w:val="00301E11"/>
    <w:rsid w:val="00367AF0"/>
    <w:rsid w:val="0040158C"/>
    <w:rsid w:val="0051597D"/>
    <w:rsid w:val="00567E59"/>
    <w:rsid w:val="005B6425"/>
    <w:rsid w:val="00610FC4"/>
    <w:rsid w:val="00611302"/>
    <w:rsid w:val="00623C9A"/>
    <w:rsid w:val="0066272C"/>
    <w:rsid w:val="00752709"/>
    <w:rsid w:val="0077105D"/>
    <w:rsid w:val="007F2C18"/>
    <w:rsid w:val="00982CF8"/>
    <w:rsid w:val="009C01F6"/>
    <w:rsid w:val="00A677B7"/>
    <w:rsid w:val="00B0653D"/>
    <w:rsid w:val="00B6603E"/>
    <w:rsid w:val="00BC4F0C"/>
    <w:rsid w:val="00C95292"/>
    <w:rsid w:val="00DE43FA"/>
    <w:rsid w:val="00E35227"/>
    <w:rsid w:val="00FB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E8A84"/>
  <w15:chartTrackingRefBased/>
  <w15:docId w15:val="{28DE2B29-5862-4A0A-B068-AEBD854C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SABRIDGEASSOC Secretary</dc:creator>
  <cp:keywords/>
  <dc:description/>
  <cp:lastModifiedBy>SABRIDGEASSOC Secretary</cp:lastModifiedBy>
  <cp:revision>10</cp:revision>
  <dcterms:created xsi:type="dcterms:W3CDTF">2021-12-05T23:03:00Z</dcterms:created>
  <dcterms:modified xsi:type="dcterms:W3CDTF">2021-12-10T06:10:00Z</dcterms:modified>
</cp:coreProperties>
</file>